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32" w:rsidRPr="00F15B06" w:rsidRDefault="00C31932" w:rsidP="00C31932">
      <w:pPr>
        <w:tabs>
          <w:tab w:val="left" w:pos="151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 xml:space="preserve">Anexa Nr. 4 </w:t>
      </w:r>
    </w:p>
    <w:p w:rsidR="00C31932" w:rsidRPr="00F15B06" w:rsidRDefault="00C31932" w:rsidP="00C31932">
      <w:pPr>
        <w:tabs>
          <w:tab w:val="left" w:pos="151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La Regulamentul de activitate al parajuriştilor</w:t>
      </w:r>
    </w:p>
    <w:p w:rsidR="00C31932" w:rsidRPr="00F15B06" w:rsidRDefault="00C31932" w:rsidP="00C319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MODEL</w:t>
      </w:r>
    </w:p>
    <w:p w:rsidR="00C31932" w:rsidRPr="00F15B06" w:rsidRDefault="00C31932" w:rsidP="00C3193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Raport de activitate al parajuristului</w:t>
      </w:r>
    </w:p>
    <w:p w:rsidR="00C31932" w:rsidRPr="00F15B06" w:rsidRDefault="00C31932" w:rsidP="00C319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Localitatea ____________________</w:t>
      </w:r>
    </w:p>
    <w:p w:rsidR="00C31932" w:rsidRPr="00F15B06" w:rsidRDefault="00C31932" w:rsidP="00C319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Parajurist _____________________</w:t>
      </w:r>
    </w:p>
    <w:p w:rsidR="00C31932" w:rsidRPr="00F15B06" w:rsidRDefault="00C31932" w:rsidP="00C319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Perioada de raportare____________</w:t>
      </w:r>
    </w:p>
    <w:p w:rsidR="00C31932" w:rsidRPr="00F15B06" w:rsidRDefault="00C31932" w:rsidP="00C319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C31932" w:rsidRPr="00F15B06" w:rsidRDefault="00C31932" w:rsidP="00C31932">
      <w:pPr>
        <w:numPr>
          <w:ilvl w:val="0"/>
          <w:numId w:val="2"/>
        </w:numPr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Rezultate cantitative:</w:t>
      </w:r>
    </w:p>
    <w:tbl>
      <w:tblPr>
        <w:tblW w:w="0" w:type="auto"/>
        <w:tblInd w:w="-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26"/>
        <w:gridCol w:w="3919"/>
        <w:gridCol w:w="1206"/>
        <w:gridCol w:w="1168"/>
        <w:gridCol w:w="3138"/>
      </w:tblGrid>
      <w:tr w:rsidR="00C31932" w:rsidRPr="00F15B06" w:rsidTr="00F819B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Nr.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Gen de activitate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Nr. de beneficiari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Nr. de ore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Note/detalii</w:t>
            </w:r>
          </w:p>
        </w:tc>
      </w:tr>
      <w:tr w:rsidR="00C31932" w:rsidRPr="00F15B06" w:rsidTr="00F819B8">
        <w:trPr>
          <w:trHeight w:val="551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46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Acordarea asistenţei juridice primare</w:t>
            </w:r>
          </w:p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                           În birou</w:t>
            </w:r>
          </w:p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                        La telefon</w:t>
            </w:r>
          </w:p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 xml:space="preserve">                            În scris, inclusiv prin e-mail</w:t>
            </w:r>
          </w:p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 w:eastAsia="ru-RU"/>
              </w:rPr>
              <w:t>Nr. plângeri, cereri etc. întocmite</w:t>
            </w:r>
          </w:p>
        </w:tc>
      </w:tr>
      <w:tr w:rsidR="00C31932" w:rsidRPr="00F15B06" w:rsidTr="00F819B8">
        <w:trPr>
          <w:trHeight w:val="330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6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C31932" w:rsidRPr="00F15B06" w:rsidTr="00F819B8">
        <w:trPr>
          <w:trHeight w:val="585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6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 w:eastAsia="ru-RU"/>
              </w:rPr>
              <w:t>Nr. plângeri, cereri etc. întocmite</w:t>
            </w:r>
          </w:p>
        </w:tc>
      </w:tr>
      <w:tr w:rsidR="00C31932" w:rsidRPr="00F15B06" w:rsidTr="00F819B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Negocierea / medierea cazurilor /conflictelor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 w:eastAsia="ru-RU"/>
              </w:rPr>
              <w:t>Nr. cazuri, esenţa conflictului/elor</w:t>
            </w:r>
          </w:p>
        </w:tc>
      </w:tr>
      <w:tr w:rsidR="00C31932" w:rsidRPr="00F15B06" w:rsidTr="00F819B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Lecţii publice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 w:eastAsia="ru-RU"/>
              </w:rPr>
              <w:t>Tema/temele</w:t>
            </w:r>
          </w:p>
        </w:tc>
      </w:tr>
      <w:tr w:rsidR="00C31932" w:rsidRPr="00F15B06" w:rsidTr="00F819B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 xml:space="preserve">4. 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 xml:space="preserve">Cereri direcţionate către oficiul teritorial al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Consiliului Naţional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 w:eastAsia="ru-RU"/>
              </w:rPr>
              <w:t>Nr., subiectele</w:t>
            </w:r>
          </w:p>
        </w:tc>
      </w:tr>
      <w:tr w:rsidR="00C31932" w:rsidRPr="00F15B06" w:rsidTr="00F819B8">
        <w:trPr>
          <w:trHeight w:val="66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Cereri direcţionate către alte instituţii publice sau private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 w:eastAsia="ru-RU"/>
              </w:rPr>
              <w:t>Nr. de direcţionări per instituţie, subiectele</w:t>
            </w:r>
          </w:p>
        </w:tc>
      </w:tr>
      <w:tr w:rsidR="00C31932" w:rsidRPr="00F15B06" w:rsidTr="00F819B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Ore de instruire inițială, continuă și autoinstruire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 w:eastAsia="ru-RU"/>
              </w:rPr>
              <w:t>Subiectele, sursa, divizate pe categorii</w:t>
            </w:r>
          </w:p>
        </w:tc>
      </w:tr>
      <w:tr w:rsidR="00C31932" w:rsidRPr="00F15B06" w:rsidTr="00F819B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7.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Acţiuni de promovare a intereselor comunităţii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1932" w:rsidRPr="00F15B06" w:rsidRDefault="00C31932" w:rsidP="00F8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 w:eastAsia="ru-RU"/>
              </w:rPr>
              <w:t>Domeniu, descrierea succintă  a procesului</w:t>
            </w:r>
          </w:p>
        </w:tc>
      </w:tr>
    </w:tbl>
    <w:p w:rsidR="00C31932" w:rsidRPr="00F15B06" w:rsidRDefault="00C31932" w:rsidP="00C31932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Partea analitică, inclusiv:</w:t>
      </w:r>
    </w:p>
    <w:p w:rsidR="00C31932" w:rsidRPr="00F15B06" w:rsidRDefault="00C31932" w:rsidP="00C319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categoriile de solicitări de asistenţă juridică primară (pe domenii, comparativ cu perioada precedentă de raportare), dinamica solicitărilor;</w:t>
      </w:r>
    </w:p>
    <w:p w:rsidR="00C31932" w:rsidRPr="00F15B06" w:rsidRDefault="00C31932" w:rsidP="00C319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categoriile de beneficiari (gen, categorii de vârstă);</w:t>
      </w:r>
    </w:p>
    <w:p w:rsidR="00C31932" w:rsidRPr="00F15B06" w:rsidRDefault="00C31932" w:rsidP="00C319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lista celor mai frecvente probleme întâlnite în comunitate (în ordine prioritară, după frecvenţa adresărilor / problemelor întâlnite);</w:t>
      </w:r>
    </w:p>
    <w:p w:rsidR="00C31932" w:rsidRPr="00F15B06" w:rsidRDefault="00C31932" w:rsidP="00C319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modalitatea de determinare a tematicii şi a categoriilor de beneficiari ai lecţiilor publice;</w:t>
      </w:r>
    </w:p>
    <w:p w:rsidR="00C31932" w:rsidRPr="00F15B06" w:rsidRDefault="00C31932" w:rsidP="00C319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elemente ale planului de autoinstruire, instruire inițială și continuă;</w:t>
      </w:r>
    </w:p>
    <w:p w:rsidR="00C31932" w:rsidRPr="00F15B06" w:rsidRDefault="00C31932" w:rsidP="00C319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argumentarea implicării / neimplicării în acţiuni de promovare a intereselor comunităţii;</w:t>
      </w:r>
    </w:p>
    <w:p w:rsidR="00C31932" w:rsidRPr="00F15B06" w:rsidRDefault="00C31932" w:rsidP="00C319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aspecte de management al timpului, informaţiei, resurselor, inclusiv managementul de birou;</w:t>
      </w:r>
    </w:p>
    <w:p w:rsidR="00C31932" w:rsidRPr="00F15B06" w:rsidRDefault="00C31932" w:rsidP="00C319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parteneriate locale (stabilirea şi valorificarea acestora).</w:t>
      </w:r>
    </w:p>
    <w:p w:rsidR="00C31932" w:rsidRPr="00F15B06" w:rsidRDefault="00C31932" w:rsidP="00C319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C31932" w:rsidRPr="00F15B06" w:rsidRDefault="00C31932" w:rsidP="00C31932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Constrângeri şi oportunităţi (din perspectiva funcţională şi a corespunderii serviciior cu necesităţile beneficiarilor).</w:t>
      </w:r>
    </w:p>
    <w:p w:rsidR="00C31932" w:rsidRPr="00F15B06" w:rsidRDefault="00C31932" w:rsidP="00C319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Data_________________</w:t>
      </w:r>
    </w:p>
    <w:p w:rsidR="00C31932" w:rsidRPr="00F15B06" w:rsidRDefault="00C31932" w:rsidP="00C319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Semnătura____________</w:t>
      </w:r>
    </w:p>
    <w:p w:rsidR="00C31932" w:rsidRPr="00F15B06" w:rsidRDefault="00C31932" w:rsidP="00C31932">
      <w:pPr>
        <w:tabs>
          <w:tab w:val="left" w:pos="151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</w:p>
    <w:p w:rsidR="00C31932" w:rsidRPr="00F15B06" w:rsidRDefault="00C31932" w:rsidP="00C31932">
      <w:pPr>
        <w:tabs>
          <w:tab w:val="left" w:pos="151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</w:p>
    <w:p w:rsidR="00C31932" w:rsidRPr="00F15B06" w:rsidRDefault="00C31932" w:rsidP="00C31932">
      <w:pPr>
        <w:tabs>
          <w:tab w:val="left" w:pos="151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</w:p>
    <w:p w:rsidR="00C31932" w:rsidRPr="00F15B06" w:rsidRDefault="00C31932" w:rsidP="00C31932">
      <w:pPr>
        <w:tabs>
          <w:tab w:val="left" w:pos="151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</w:p>
    <w:p w:rsidR="00C31932" w:rsidRPr="00F15B06" w:rsidRDefault="00C31932" w:rsidP="00C31932">
      <w:pPr>
        <w:tabs>
          <w:tab w:val="left" w:pos="151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</w:p>
    <w:p w:rsidR="00C31932" w:rsidRPr="00F15B06" w:rsidRDefault="00C31932" w:rsidP="00C31932">
      <w:pPr>
        <w:tabs>
          <w:tab w:val="left" w:pos="151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</w:p>
    <w:p w:rsidR="005C0525" w:rsidRDefault="005C0525">
      <w:bookmarkStart w:id="0" w:name="_GoBack"/>
      <w:bookmarkEnd w:id="0"/>
    </w:p>
    <w:sectPr w:rsidR="005C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2126"/>
    <w:multiLevelType w:val="multilevel"/>
    <w:tmpl w:val="D9205F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27B0637"/>
    <w:multiLevelType w:val="multilevel"/>
    <w:tmpl w:val="31A888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32"/>
    <w:rsid w:val="005C0525"/>
    <w:rsid w:val="00C3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4F900-3A03-44CE-92BB-F63390D3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32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2015-01-19T08:13:00Z</dcterms:created>
  <dcterms:modified xsi:type="dcterms:W3CDTF">2015-01-19T08:13:00Z</dcterms:modified>
</cp:coreProperties>
</file>